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E4172">
      <w:pPr>
        <w:pStyle w:val="Heading3"/>
        <w:jc w:val="center"/>
      </w:pPr>
      <w:r>
        <w:t>Sample Cover Letter and Scope of Work</w:t>
      </w:r>
    </w:p>
    <w:p w:rsidR="00000000" w:rsidRDefault="00DE4172">
      <w:pPr>
        <w:pStyle w:val="Heading1"/>
        <w:jc w:val="center"/>
        <w:rPr>
          <w:sz w:val="22"/>
        </w:rPr>
      </w:pPr>
      <w:r>
        <w:rPr>
          <w:sz w:val="22"/>
        </w:rPr>
        <w:t>COVER LETTER</w:t>
      </w:r>
    </w:p>
    <w:p w:rsidR="00000000" w:rsidRDefault="00DE4172">
      <w:pPr>
        <w:jc w:val="center"/>
        <w:rPr>
          <w:rFonts w:ascii="Arial" w:hAnsi="Arial"/>
          <w:b/>
          <w:sz w:val="22"/>
        </w:rPr>
      </w:pPr>
    </w:p>
    <w:p w:rsidR="00000000" w:rsidRDefault="00DE4172">
      <w:pPr>
        <w:jc w:val="center"/>
        <w:rPr>
          <w:rFonts w:ascii="Arial" w:hAnsi="Arial"/>
          <w:b/>
          <w:sz w:val="22"/>
        </w:rPr>
      </w:pPr>
    </w:p>
    <w:p w:rsidR="00000000" w:rsidRDefault="00DE4172">
      <w:pPr>
        <w:rPr>
          <w:rFonts w:ascii="Arial" w:hAnsi="Arial"/>
          <w:b/>
          <w:sz w:val="22"/>
        </w:rPr>
      </w:pPr>
    </w:p>
    <w:p w:rsidR="00000000" w:rsidRDefault="00DE4172">
      <w:pPr>
        <w:rPr>
          <w:rFonts w:ascii="Arial" w:hAnsi="Arial"/>
          <w:sz w:val="22"/>
        </w:rPr>
      </w:pPr>
      <w:r>
        <w:rPr>
          <w:rFonts w:ascii="Arial" w:hAnsi="Arial"/>
          <w:sz w:val="22"/>
        </w:rPr>
        <w:t>&lt;DATE&gt;</w:t>
      </w:r>
    </w:p>
    <w:p w:rsidR="00000000" w:rsidRDefault="00DE4172">
      <w:pPr>
        <w:rPr>
          <w:rFonts w:ascii="Arial" w:hAnsi="Arial"/>
          <w:b/>
          <w:sz w:val="22"/>
        </w:rPr>
      </w:pPr>
    </w:p>
    <w:p w:rsidR="00000000" w:rsidRDefault="00DE4172">
      <w:pPr>
        <w:rPr>
          <w:rFonts w:ascii="Arial" w:hAnsi="Arial"/>
          <w:b/>
          <w:sz w:val="22"/>
        </w:rPr>
      </w:pPr>
    </w:p>
    <w:p w:rsidR="00000000" w:rsidRDefault="00DE4172">
      <w:pPr>
        <w:rPr>
          <w:rFonts w:ascii="Arial" w:hAnsi="Arial"/>
          <w:b/>
          <w:sz w:val="22"/>
        </w:rPr>
      </w:pPr>
    </w:p>
    <w:p w:rsidR="00000000" w:rsidRDefault="00DE4172">
      <w:pPr>
        <w:rPr>
          <w:rFonts w:ascii="Arial" w:hAnsi="Arial"/>
          <w:caps/>
          <w:sz w:val="22"/>
        </w:rPr>
      </w:pPr>
      <w:r>
        <w:rPr>
          <w:rFonts w:ascii="Arial" w:hAnsi="Arial"/>
          <w:sz w:val="22"/>
        </w:rPr>
        <w:t>&lt;</w:t>
      </w:r>
      <w:r>
        <w:rPr>
          <w:rFonts w:ascii="Arial" w:hAnsi="Arial"/>
          <w:caps/>
          <w:sz w:val="22"/>
        </w:rPr>
        <w:t xml:space="preserve"> Name&gt;</w:t>
      </w:r>
    </w:p>
    <w:p w:rsidR="00000000" w:rsidRDefault="00DE4172">
      <w:pPr>
        <w:rPr>
          <w:rFonts w:ascii="Arial" w:hAnsi="Arial"/>
          <w:caps/>
          <w:sz w:val="22"/>
        </w:rPr>
      </w:pPr>
      <w:r>
        <w:rPr>
          <w:rFonts w:ascii="Arial" w:hAnsi="Arial"/>
          <w:caps/>
          <w:sz w:val="22"/>
        </w:rPr>
        <w:t>&lt;Company Name&gt;</w:t>
      </w:r>
    </w:p>
    <w:p w:rsidR="00000000" w:rsidRDefault="00DE4172">
      <w:pPr>
        <w:rPr>
          <w:rFonts w:ascii="Arial" w:hAnsi="Arial"/>
          <w:caps/>
          <w:sz w:val="22"/>
        </w:rPr>
      </w:pPr>
      <w:r>
        <w:rPr>
          <w:rFonts w:ascii="Arial" w:hAnsi="Arial"/>
          <w:caps/>
          <w:sz w:val="22"/>
        </w:rPr>
        <w:t>&lt; Address&gt;</w:t>
      </w:r>
    </w:p>
    <w:p w:rsidR="00000000" w:rsidRDefault="00DE4172">
      <w:pPr>
        <w:rPr>
          <w:rFonts w:ascii="Arial" w:hAnsi="Arial"/>
          <w:caps/>
          <w:sz w:val="22"/>
        </w:rPr>
      </w:pPr>
      <w:r>
        <w:rPr>
          <w:rFonts w:ascii="Arial" w:hAnsi="Arial"/>
          <w:caps/>
          <w:sz w:val="22"/>
        </w:rPr>
        <w:t>&lt;CITY, STATE ZIP&gt;</w:t>
      </w:r>
    </w:p>
    <w:p w:rsidR="00000000" w:rsidRDefault="00DE4172">
      <w:pPr>
        <w:rPr>
          <w:rFonts w:ascii="Arial" w:hAnsi="Arial"/>
          <w:caps/>
          <w:sz w:val="22"/>
        </w:rPr>
      </w:pPr>
    </w:p>
    <w:p w:rsidR="00000000" w:rsidRDefault="00DE4172">
      <w:pPr>
        <w:rPr>
          <w:rFonts w:ascii="Arial" w:hAnsi="Arial"/>
          <w:caps/>
          <w:sz w:val="22"/>
        </w:rPr>
      </w:pPr>
      <w:r>
        <w:rPr>
          <w:rFonts w:ascii="Arial" w:hAnsi="Arial"/>
          <w:caps/>
          <w:sz w:val="22"/>
        </w:rPr>
        <w:t>rE: &lt;PROJECT NAME&gt;</w:t>
      </w:r>
    </w:p>
    <w:p w:rsidR="00000000" w:rsidRDefault="00DE4172">
      <w:pPr>
        <w:rPr>
          <w:rFonts w:ascii="Arial" w:hAnsi="Arial"/>
          <w:caps/>
          <w:sz w:val="22"/>
        </w:rPr>
      </w:pPr>
    </w:p>
    <w:p w:rsidR="00000000" w:rsidRDefault="00DE4172">
      <w:pPr>
        <w:rPr>
          <w:rFonts w:ascii="Arial" w:hAnsi="Arial"/>
          <w:caps/>
          <w:sz w:val="22"/>
        </w:rPr>
      </w:pPr>
    </w:p>
    <w:p w:rsidR="00000000" w:rsidRDefault="00DE4172">
      <w:pPr>
        <w:rPr>
          <w:rFonts w:ascii="Arial" w:hAnsi="Arial"/>
          <w:sz w:val="22"/>
        </w:rPr>
      </w:pPr>
      <w:r>
        <w:rPr>
          <w:rFonts w:ascii="Arial" w:hAnsi="Arial"/>
          <w:sz w:val="22"/>
        </w:rPr>
        <w:t>Dear Mr. &lt;</w:t>
      </w:r>
      <w:r>
        <w:rPr>
          <w:rFonts w:ascii="Arial" w:hAnsi="Arial"/>
          <w:caps/>
          <w:sz w:val="22"/>
        </w:rPr>
        <w:t>Last Name</w:t>
      </w:r>
      <w:r>
        <w:rPr>
          <w:rFonts w:ascii="Arial" w:hAnsi="Arial"/>
          <w:sz w:val="22"/>
        </w:rPr>
        <w:t>&gt;:</w:t>
      </w:r>
    </w:p>
    <w:p w:rsidR="00000000" w:rsidRDefault="00DE4172">
      <w:pPr>
        <w:rPr>
          <w:rFonts w:ascii="Arial" w:hAnsi="Arial"/>
          <w:sz w:val="22"/>
        </w:rPr>
      </w:pPr>
    </w:p>
    <w:p w:rsidR="00000000" w:rsidRDefault="00DE4172">
      <w:pPr>
        <w:rPr>
          <w:rFonts w:ascii="Arial" w:hAnsi="Arial"/>
          <w:sz w:val="22"/>
        </w:rPr>
      </w:pPr>
      <w:r>
        <w:rPr>
          <w:rFonts w:ascii="Arial" w:hAnsi="Arial"/>
          <w:sz w:val="22"/>
        </w:rPr>
        <w:t>Attached please find a proposal for a &lt;SYSTEM&gt; for your &lt;CUSTOMER LOCATION&gt;.  The quotation inc</w:t>
      </w:r>
      <w:r>
        <w:rPr>
          <w:rFonts w:ascii="Arial" w:hAnsi="Arial"/>
          <w:sz w:val="22"/>
        </w:rPr>
        <w:t>ludes a complete system of new speakers, microphones, and amplifiers, along with installation and tuning of the components to the room.</w:t>
      </w:r>
    </w:p>
    <w:p w:rsidR="00000000" w:rsidRDefault="00DE4172">
      <w:pPr>
        <w:rPr>
          <w:rFonts w:ascii="Arial" w:hAnsi="Arial"/>
          <w:sz w:val="22"/>
        </w:rPr>
      </w:pPr>
    </w:p>
    <w:p w:rsidR="00000000" w:rsidRDefault="00DE4172">
      <w:pPr>
        <w:rPr>
          <w:rFonts w:ascii="Arial" w:hAnsi="Arial"/>
          <w:sz w:val="22"/>
        </w:rPr>
      </w:pPr>
      <w:r>
        <w:rPr>
          <w:rFonts w:ascii="Arial" w:hAnsi="Arial"/>
          <w:sz w:val="22"/>
        </w:rPr>
        <w:t xml:space="preserve">At your convenience, &lt;COMPANY NAME&gt; will present the recommendations to the sound committee.  Meeting(s) can be arranged as early as next week to discuss the design with group members.  </w:t>
      </w:r>
    </w:p>
    <w:p w:rsidR="00000000" w:rsidRDefault="00DE4172">
      <w:pPr>
        <w:rPr>
          <w:rFonts w:ascii="Arial" w:hAnsi="Arial"/>
          <w:sz w:val="22"/>
        </w:rPr>
      </w:pPr>
    </w:p>
    <w:p w:rsidR="00000000" w:rsidRDefault="00DE4172">
      <w:pPr>
        <w:rPr>
          <w:rFonts w:ascii="Arial" w:hAnsi="Arial"/>
          <w:sz w:val="22"/>
        </w:rPr>
      </w:pPr>
      <w:r>
        <w:rPr>
          <w:rFonts w:ascii="Arial" w:hAnsi="Arial"/>
          <w:sz w:val="22"/>
        </w:rPr>
        <w:t>I will contact you &lt;DATE&gt; to discuss the proposal and possible meeting times.  Thank you for your time and the opportunity to provide a quotation.</w:t>
      </w:r>
    </w:p>
    <w:p w:rsidR="00000000" w:rsidRDefault="00DE4172">
      <w:pPr>
        <w:rPr>
          <w:rFonts w:ascii="Arial" w:hAnsi="Arial"/>
          <w:sz w:val="22"/>
        </w:rPr>
      </w:pPr>
    </w:p>
    <w:p w:rsidR="00000000" w:rsidRDefault="00DE4172">
      <w:pPr>
        <w:rPr>
          <w:rFonts w:ascii="Arial" w:hAnsi="Arial"/>
          <w:sz w:val="22"/>
        </w:rPr>
      </w:pPr>
      <w:r>
        <w:rPr>
          <w:rFonts w:ascii="Arial" w:hAnsi="Arial"/>
          <w:sz w:val="22"/>
        </w:rPr>
        <w:t>Sincerely,</w:t>
      </w:r>
    </w:p>
    <w:p w:rsidR="00000000" w:rsidRDefault="00DE4172">
      <w:pPr>
        <w:rPr>
          <w:rFonts w:ascii="Arial" w:hAnsi="Arial"/>
          <w:sz w:val="22"/>
        </w:rPr>
      </w:pPr>
    </w:p>
    <w:p w:rsidR="00000000" w:rsidRDefault="00DE4172">
      <w:pPr>
        <w:rPr>
          <w:rFonts w:ascii="Arial" w:hAnsi="Arial"/>
          <w:b/>
          <w:sz w:val="22"/>
        </w:rPr>
      </w:pPr>
      <w:r>
        <w:rPr>
          <w:rFonts w:ascii="Arial" w:hAnsi="Arial"/>
          <w:b/>
          <w:sz w:val="22"/>
        </w:rPr>
        <w:t>&lt;COMPANY NAME&gt;</w:t>
      </w:r>
    </w:p>
    <w:p w:rsidR="00000000" w:rsidRDefault="00DE4172">
      <w:pPr>
        <w:rPr>
          <w:rFonts w:ascii="Arial" w:hAnsi="Arial"/>
          <w:sz w:val="22"/>
        </w:rPr>
      </w:pPr>
    </w:p>
    <w:p w:rsidR="00000000" w:rsidRDefault="00DE4172">
      <w:pPr>
        <w:rPr>
          <w:rFonts w:ascii="Arial" w:hAnsi="Arial"/>
          <w:sz w:val="22"/>
        </w:rPr>
      </w:pPr>
    </w:p>
    <w:p w:rsidR="00000000" w:rsidRDefault="00DE4172">
      <w:pPr>
        <w:rPr>
          <w:rFonts w:ascii="Arial" w:hAnsi="Arial"/>
          <w:sz w:val="22"/>
        </w:rPr>
      </w:pPr>
    </w:p>
    <w:p w:rsidR="00000000" w:rsidRDefault="00DE4172">
      <w:pPr>
        <w:rPr>
          <w:rFonts w:ascii="Arial" w:hAnsi="Arial"/>
          <w:caps/>
          <w:sz w:val="22"/>
        </w:rPr>
      </w:pPr>
      <w:r>
        <w:rPr>
          <w:rFonts w:ascii="Arial" w:hAnsi="Arial"/>
          <w:sz w:val="22"/>
        </w:rPr>
        <w:t>&lt;</w:t>
      </w:r>
      <w:r>
        <w:rPr>
          <w:rFonts w:ascii="Arial" w:hAnsi="Arial"/>
          <w:caps/>
          <w:sz w:val="22"/>
        </w:rPr>
        <w:t>Name&gt;</w:t>
      </w:r>
    </w:p>
    <w:p w:rsidR="00000000" w:rsidRDefault="00DE4172">
      <w:pPr>
        <w:rPr>
          <w:rFonts w:ascii="Arial" w:hAnsi="Arial"/>
          <w:sz w:val="22"/>
        </w:rPr>
      </w:pPr>
      <w:r>
        <w:rPr>
          <w:rFonts w:ascii="Arial" w:hAnsi="Arial"/>
          <w:sz w:val="22"/>
        </w:rPr>
        <w:t>Ac</w:t>
      </w:r>
      <w:r>
        <w:rPr>
          <w:rFonts w:ascii="Arial" w:hAnsi="Arial"/>
          <w:sz w:val="22"/>
        </w:rPr>
        <w:t>count Executive</w:t>
      </w:r>
    </w:p>
    <w:p w:rsidR="00000000" w:rsidRDefault="00DE4172">
      <w:pPr>
        <w:rPr>
          <w:rFonts w:ascii="Arial" w:hAnsi="Arial"/>
          <w:sz w:val="22"/>
        </w:rPr>
      </w:pPr>
    </w:p>
    <w:p w:rsidR="00000000" w:rsidRDefault="00DE4172">
      <w:pPr>
        <w:rPr>
          <w:rFonts w:ascii="Arial" w:hAnsi="Arial"/>
          <w:sz w:val="22"/>
        </w:rPr>
      </w:pPr>
      <w:r>
        <w:rPr>
          <w:rFonts w:ascii="Arial" w:hAnsi="Arial"/>
          <w:sz w:val="22"/>
        </w:rPr>
        <w:t>This quotation is valid for 15 days</w:t>
      </w:r>
    </w:p>
    <w:p w:rsidR="00000000" w:rsidRDefault="00DE4172">
      <w:pPr>
        <w:rPr>
          <w:rFonts w:ascii="Arial" w:hAnsi="Arial"/>
          <w:sz w:val="22"/>
        </w:rPr>
      </w:pPr>
    </w:p>
    <w:p w:rsidR="00000000" w:rsidRDefault="00DE4172">
      <w:pPr>
        <w:rPr>
          <w:rFonts w:ascii="Arial" w:hAnsi="Arial"/>
          <w:sz w:val="22"/>
        </w:rPr>
      </w:pPr>
    </w:p>
    <w:p w:rsidR="00000000" w:rsidRDefault="00DE4172">
      <w:pPr>
        <w:rPr>
          <w:rFonts w:ascii="Arial" w:hAnsi="Arial"/>
          <w:sz w:val="22"/>
        </w:rPr>
      </w:pPr>
    </w:p>
    <w:p w:rsidR="00000000" w:rsidRDefault="00DE4172">
      <w:pPr>
        <w:rPr>
          <w:rFonts w:ascii="Arial" w:hAnsi="Arial"/>
          <w:sz w:val="22"/>
        </w:rPr>
      </w:pPr>
    </w:p>
    <w:p w:rsidR="00000000" w:rsidRDefault="00DE4172">
      <w:pPr>
        <w:rPr>
          <w:rFonts w:ascii="Arial" w:hAnsi="Arial"/>
          <w:sz w:val="22"/>
        </w:rPr>
      </w:pPr>
    </w:p>
    <w:p w:rsidR="00000000" w:rsidRDefault="00DE4172">
      <w:pPr>
        <w:rPr>
          <w:rFonts w:ascii="Arial" w:hAnsi="Arial"/>
          <w:sz w:val="22"/>
        </w:rPr>
      </w:pPr>
    </w:p>
    <w:p w:rsidR="00000000" w:rsidRDefault="00DE4172">
      <w:pPr>
        <w:jc w:val="center"/>
        <w:rPr>
          <w:rFonts w:ascii="Arial" w:hAnsi="Arial"/>
          <w:b/>
          <w:sz w:val="22"/>
        </w:rPr>
      </w:pPr>
    </w:p>
    <w:p w:rsidR="00000000" w:rsidRDefault="00DE4172">
      <w:pPr>
        <w:jc w:val="center"/>
        <w:rPr>
          <w:rFonts w:ascii="Arial" w:hAnsi="Arial"/>
          <w:b/>
          <w:sz w:val="22"/>
        </w:rPr>
      </w:pPr>
    </w:p>
    <w:p w:rsidR="00000000" w:rsidRDefault="00DE4172">
      <w:pPr>
        <w:jc w:val="center"/>
        <w:rPr>
          <w:rFonts w:ascii="Arial" w:hAnsi="Arial"/>
          <w:b/>
          <w:sz w:val="14"/>
        </w:rPr>
      </w:pPr>
      <w:r>
        <w:rPr>
          <w:rFonts w:ascii="Arial" w:hAnsi="Arial"/>
          <w:b/>
        </w:rPr>
        <w:br w:type="page"/>
      </w:r>
      <w:r>
        <w:rPr>
          <w:rFonts w:ascii="Arial" w:hAnsi="Arial"/>
          <w:b/>
        </w:rPr>
        <w:lastRenderedPageBreak/>
        <w:t>SCOPE OF WORK</w:t>
      </w:r>
    </w:p>
    <w:p w:rsidR="00000000" w:rsidRDefault="00DE4172">
      <w:pPr>
        <w:jc w:val="center"/>
        <w:rPr>
          <w:rFonts w:ascii="Arial" w:hAnsi="Arial"/>
          <w:b/>
          <w:sz w:val="14"/>
        </w:rPr>
      </w:pPr>
    </w:p>
    <w:p w:rsidR="00000000" w:rsidRDefault="00DE4172">
      <w:pPr>
        <w:pStyle w:val="Heading2"/>
        <w:ind w:hanging="273"/>
        <w:rPr>
          <w:sz w:val="22"/>
        </w:rPr>
      </w:pPr>
      <w:r>
        <w:rPr>
          <w:sz w:val="22"/>
        </w:rPr>
        <w:t>Sample A</w:t>
      </w:r>
    </w:p>
    <w:p w:rsidR="00000000" w:rsidRDefault="00DE4172">
      <w:pPr>
        <w:rPr>
          <w:rFonts w:ascii="Arial" w:hAnsi="Arial"/>
          <w:sz w:val="22"/>
        </w:rPr>
      </w:pPr>
      <w:r>
        <w:rPr>
          <w:rFonts w:ascii="Arial" w:hAnsi="Arial"/>
          <w:sz w:val="22"/>
        </w:rPr>
        <w:t>&lt;COMPANY NAME&gt; will provide and install a fully functioning sound reinforcement system consisting of an amplifier, microphones, speakers and a tape recorder/player.  &lt;COMPANY NAME&gt; will provide all wire and materials and install the system using standard industry installed practices.</w:t>
      </w:r>
    </w:p>
    <w:p w:rsidR="00000000" w:rsidRDefault="00DE4172">
      <w:pPr>
        <w:rPr>
          <w:rFonts w:ascii="Arial" w:hAnsi="Arial"/>
          <w:sz w:val="22"/>
        </w:rPr>
      </w:pPr>
    </w:p>
    <w:p w:rsidR="00000000" w:rsidRDefault="00DE4172">
      <w:pPr>
        <w:rPr>
          <w:rFonts w:ascii="Arial" w:hAnsi="Arial"/>
          <w:sz w:val="22"/>
        </w:rPr>
      </w:pPr>
      <w:r>
        <w:rPr>
          <w:rFonts w:ascii="Arial" w:hAnsi="Arial"/>
          <w:sz w:val="22"/>
        </w:rPr>
        <w:t>Three microphone jacks will be provided on the platform.  One jack will be dedicated to the pulpit and will be on a separate amplifier contr</w:t>
      </w:r>
      <w:r>
        <w:rPr>
          <w:rFonts w:ascii="Arial" w:hAnsi="Arial"/>
          <w:sz w:val="22"/>
        </w:rPr>
        <w:t>ol.  A second amplifier control will set the levels on the other two microphone outlets.  The third volume control on the amplifier will adjust the volume of the tape player when playing into the system.</w:t>
      </w:r>
    </w:p>
    <w:p w:rsidR="00000000" w:rsidRDefault="00DE4172">
      <w:pPr>
        <w:rPr>
          <w:rFonts w:ascii="Arial" w:hAnsi="Arial"/>
          <w:sz w:val="22"/>
        </w:rPr>
      </w:pPr>
    </w:p>
    <w:p w:rsidR="00000000" w:rsidRDefault="00DE4172">
      <w:pPr>
        <w:rPr>
          <w:rFonts w:ascii="Arial" w:hAnsi="Arial"/>
          <w:sz w:val="22"/>
        </w:rPr>
      </w:pPr>
      <w:r>
        <w:rPr>
          <w:rFonts w:ascii="Arial" w:hAnsi="Arial"/>
          <w:sz w:val="22"/>
        </w:rPr>
        <w:t>The new cassette recorder/player will play tapes into the sound system and record from the sound system.</w:t>
      </w:r>
    </w:p>
    <w:p w:rsidR="00000000" w:rsidRDefault="00DE4172">
      <w:pPr>
        <w:rPr>
          <w:rFonts w:ascii="Arial" w:hAnsi="Arial"/>
          <w:sz w:val="22"/>
        </w:rPr>
      </w:pPr>
    </w:p>
    <w:p w:rsidR="00000000" w:rsidRDefault="00DE4172">
      <w:pPr>
        <w:rPr>
          <w:rFonts w:ascii="Arial" w:hAnsi="Arial"/>
          <w:sz w:val="22"/>
        </w:rPr>
      </w:pPr>
      <w:r>
        <w:rPr>
          <w:rFonts w:ascii="Arial" w:hAnsi="Arial"/>
          <w:sz w:val="22"/>
        </w:rPr>
        <w:t>&lt;CUSTOMER NAME&gt; will be responsible for a 120V AC electrical power at the amplifier location, as well as a shelf or cabinet to house the amplifier and cassette deck.</w:t>
      </w:r>
    </w:p>
    <w:p w:rsidR="00000000" w:rsidRDefault="00DE4172">
      <w:pPr>
        <w:rPr>
          <w:rFonts w:ascii="Arial" w:hAnsi="Arial"/>
          <w:sz w:val="22"/>
        </w:rPr>
      </w:pPr>
    </w:p>
    <w:p w:rsidR="00000000" w:rsidRDefault="00DE4172">
      <w:pPr>
        <w:pStyle w:val="Heading2"/>
        <w:ind w:hanging="273"/>
        <w:rPr>
          <w:sz w:val="22"/>
        </w:rPr>
      </w:pPr>
      <w:r>
        <w:rPr>
          <w:sz w:val="22"/>
        </w:rPr>
        <w:t>Sample B</w:t>
      </w:r>
    </w:p>
    <w:p w:rsidR="00000000" w:rsidRDefault="00DE4172">
      <w:pPr>
        <w:rPr>
          <w:rFonts w:ascii="Arial" w:hAnsi="Arial"/>
          <w:sz w:val="22"/>
        </w:rPr>
      </w:pPr>
      <w:r>
        <w:rPr>
          <w:rFonts w:ascii="Arial" w:hAnsi="Arial"/>
          <w:sz w:val="22"/>
        </w:rPr>
        <w:t>&lt;COMPANY NAME&gt; will compl</w:t>
      </w:r>
      <w:r>
        <w:rPr>
          <w:rFonts w:ascii="Arial" w:hAnsi="Arial"/>
          <w:sz w:val="22"/>
        </w:rPr>
        <w:t>ete/provide the following:</w:t>
      </w:r>
    </w:p>
    <w:p w:rsidR="00000000" w:rsidRDefault="00DE4172">
      <w:pPr>
        <w:rPr>
          <w:rFonts w:ascii="Arial" w:hAnsi="Arial"/>
          <w:sz w:val="22"/>
        </w:rPr>
      </w:pPr>
      <w:r>
        <w:rPr>
          <w:rFonts w:ascii="Arial" w:hAnsi="Arial"/>
          <w:sz w:val="22"/>
        </w:rPr>
        <w:t>1) Pulling coax you supply from the hallway to 5 patient rooms and terminating the cable on plates you supply.</w:t>
      </w:r>
    </w:p>
    <w:p w:rsidR="00000000" w:rsidRDefault="00DE4172">
      <w:pPr>
        <w:rPr>
          <w:rFonts w:ascii="Arial" w:hAnsi="Arial"/>
          <w:sz w:val="22"/>
        </w:rPr>
      </w:pPr>
    </w:p>
    <w:p w:rsidR="00000000" w:rsidRDefault="00DE4172">
      <w:pPr>
        <w:rPr>
          <w:rFonts w:ascii="Arial" w:hAnsi="Arial"/>
          <w:sz w:val="22"/>
        </w:rPr>
      </w:pPr>
      <w:r>
        <w:rPr>
          <w:rFonts w:ascii="Arial" w:hAnsi="Arial"/>
          <w:sz w:val="22"/>
        </w:rPr>
        <w:t>2) Providing and pulling 4-conductor TV control cable in 5 patient rooms and terminating that on plates you supply.</w:t>
      </w:r>
    </w:p>
    <w:p w:rsidR="00000000" w:rsidRDefault="00DE4172">
      <w:pPr>
        <w:rPr>
          <w:rFonts w:ascii="Arial" w:hAnsi="Arial"/>
          <w:sz w:val="22"/>
        </w:rPr>
      </w:pPr>
    </w:p>
    <w:p w:rsidR="00000000" w:rsidRDefault="00DE4172">
      <w:pPr>
        <w:rPr>
          <w:rFonts w:ascii="Arial" w:hAnsi="Arial"/>
          <w:sz w:val="22"/>
        </w:rPr>
      </w:pPr>
      <w:r>
        <w:rPr>
          <w:rFonts w:ascii="Arial" w:hAnsi="Arial"/>
          <w:sz w:val="22"/>
        </w:rPr>
        <w:t>3) Reinstalling 16 patient or staff stations in existing locations using new cable supplied by &lt;COMPANY NAME&gt;.</w:t>
      </w:r>
    </w:p>
    <w:p w:rsidR="00000000" w:rsidRDefault="00DE4172">
      <w:pPr>
        <w:rPr>
          <w:rFonts w:ascii="Arial" w:hAnsi="Arial"/>
          <w:sz w:val="22"/>
        </w:rPr>
      </w:pPr>
    </w:p>
    <w:p w:rsidR="00000000" w:rsidRDefault="00DE4172">
      <w:pPr>
        <w:rPr>
          <w:rFonts w:ascii="Arial" w:hAnsi="Arial"/>
          <w:sz w:val="22"/>
        </w:rPr>
      </w:pPr>
      <w:r>
        <w:rPr>
          <w:rFonts w:ascii="Arial" w:hAnsi="Arial"/>
          <w:sz w:val="22"/>
        </w:rPr>
        <w:t xml:space="preserve">4) Reinstalling 5 bath emergency stations in existing locations using existing wiring. </w:t>
      </w:r>
    </w:p>
    <w:p w:rsidR="00000000" w:rsidRDefault="00DE4172">
      <w:pPr>
        <w:rPr>
          <w:rFonts w:ascii="Arial" w:hAnsi="Arial"/>
          <w:sz w:val="22"/>
        </w:rPr>
      </w:pPr>
    </w:p>
    <w:p w:rsidR="00000000" w:rsidRDefault="00DE4172">
      <w:pPr>
        <w:rPr>
          <w:rFonts w:ascii="Arial" w:hAnsi="Arial"/>
          <w:sz w:val="22"/>
        </w:rPr>
      </w:pPr>
      <w:r>
        <w:rPr>
          <w:rFonts w:ascii="Arial" w:hAnsi="Arial"/>
          <w:sz w:val="22"/>
        </w:rPr>
        <w:t>5) Providing and installing cabling for staff registrat</w:t>
      </w:r>
      <w:r>
        <w:rPr>
          <w:rFonts w:ascii="Arial" w:hAnsi="Arial"/>
          <w:sz w:val="22"/>
        </w:rPr>
        <w:t>ion stations in 5 patient rooms, and installing stations you provide.</w:t>
      </w:r>
    </w:p>
    <w:p w:rsidR="00000000" w:rsidRDefault="00DE4172">
      <w:pPr>
        <w:rPr>
          <w:rFonts w:ascii="Arial" w:hAnsi="Arial"/>
          <w:sz w:val="22"/>
        </w:rPr>
      </w:pPr>
    </w:p>
    <w:p w:rsidR="00000000" w:rsidRDefault="00DE4172">
      <w:pPr>
        <w:pStyle w:val="Heading2"/>
        <w:ind w:hanging="273"/>
        <w:rPr>
          <w:sz w:val="22"/>
        </w:rPr>
      </w:pPr>
      <w:r>
        <w:rPr>
          <w:sz w:val="22"/>
        </w:rPr>
        <w:t>Sample C</w:t>
      </w:r>
    </w:p>
    <w:p w:rsidR="00000000" w:rsidRDefault="00DE4172">
      <w:pPr>
        <w:rPr>
          <w:rFonts w:ascii="Arial" w:hAnsi="Arial"/>
          <w:sz w:val="22"/>
        </w:rPr>
      </w:pPr>
      <w:r>
        <w:rPr>
          <w:rFonts w:ascii="Arial" w:hAnsi="Arial"/>
          <w:sz w:val="22"/>
        </w:rPr>
        <w:t>&lt;COMPANY NAME&gt; will provide and install wall mounts for 27” televisions in six classrooms and in the main north/south hallway on the 3</w:t>
      </w:r>
      <w:r>
        <w:rPr>
          <w:rFonts w:ascii="Arial" w:hAnsi="Arial"/>
          <w:sz w:val="22"/>
          <w:vertAlign w:val="superscript"/>
        </w:rPr>
        <w:t>rd</w:t>
      </w:r>
      <w:r>
        <w:rPr>
          <w:rFonts w:ascii="Arial" w:hAnsi="Arial"/>
          <w:sz w:val="22"/>
        </w:rPr>
        <w:t xml:space="preserve"> floor.  The hallway mount will have a lock to prevent the television from being easily removed or stolen.  &lt;CUSTOMER NAME&gt; will provide all televisions and &lt;COMPANY NAME&gt; will install customer provided televisions onto new wall mounts.</w:t>
      </w:r>
    </w:p>
    <w:p w:rsidR="00000000" w:rsidRDefault="00DE4172">
      <w:pPr>
        <w:rPr>
          <w:rFonts w:ascii="Arial" w:hAnsi="Arial"/>
          <w:sz w:val="22"/>
        </w:rPr>
      </w:pPr>
    </w:p>
    <w:p w:rsidR="00000000" w:rsidRDefault="00DE4172">
      <w:pPr>
        <w:rPr>
          <w:rFonts w:ascii="Arial" w:hAnsi="Arial"/>
          <w:sz w:val="22"/>
        </w:rPr>
      </w:pPr>
      <w:r>
        <w:rPr>
          <w:rFonts w:ascii="Arial" w:hAnsi="Arial"/>
          <w:sz w:val="22"/>
        </w:rPr>
        <w:t xml:space="preserve">&lt;CUSTOMER NAME&gt; will arrange for electrical outlets to be </w:t>
      </w:r>
      <w:r>
        <w:rPr>
          <w:rFonts w:ascii="Arial" w:hAnsi="Arial"/>
          <w:sz w:val="22"/>
        </w:rPr>
        <w:t xml:space="preserve">installed at each television location.  If any existing cable outlets are found to be defective, repairs will be made to the existing cable system on a time and materials basis. </w:t>
      </w:r>
    </w:p>
    <w:p w:rsidR="00000000" w:rsidRDefault="00DE4172">
      <w:pPr>
        <w:pStyle w:val="Heading1"/>
        <w:rPr>
          <w:sz w:val="24"/>
        </w:rPr>
      </w:pPr>
    </w:p>
    <w:p w:rsidR="00000000" w:rsidRDefault="00DE4172">
      <w:pPr>
        <w:rPr>
          <w:rFonts w:ascii="Arial" w:hAnsi="Arial"/>
        </w:rPr>
      </w:pPr>
    </w:p>
    <w:p w:rsidR="00000000" w:rsidRDefault="00DE4172">
      <w:pPr>
        <w:pStyle w:val="Heading1"/>
        <w:rPr>
          <w:sz w:val="22"/>
        </w:rPr>
      </w:pPr>
      <w:r>
        <w:rPr>
          <w:sz w:val="22"/>
        </w:rPr>
        <w:lastRenderedPageBreak/>
        <w:t>EQUIPMENT TO BE PROVIDED</w:t>
      </w:r>
    </w:p>
    <w:p w:rsidR="00000000" w:rsidRDefault="00DE4172">
      <w:pPr>
        <w:rPr>
          <w:rFonts w:ascii="Arial" w:hAnsi="Arial"/>
          <w:sz w:val="22"/>
        </w:rPr>
      </w:pPr>
    </w:p>
    <w:p w:rsidR="00000000" w:rsidRDefault="00DE4172">
      <w:pPr>
        <w:rPr>
          <w:rFonts w:ascii="Arial" w:hAnsi="Arial"/>
          <w:sz w:val="22"/>
        </w:rPr>
      </w:pPr>
      <w:r>
        <w:rPr>
          <w:rFonts w:ascii="Arial" w:hAnsi="Arial"/>
          <w:sz w:val="22"/>
        </w:rPr>
        <w:t>20 – Ceiling speaker assemblies</w:t>
      </w:r>
    </w:p>
    <w:p w:rsidR="00000000" w:rsidRDefault="00DE4172">
      <w:pPr>
        <w:rPr>
          <w:rFonts w:ascii="Arial" w:hAnsi="Arial"/>
          <w:sz w:val="22"/>
        </w:rPr>
      </w:pPr>
      <w:r>
        <w:rPr>
          <w:rFonts w:ascii="Arial" w:hAnsi="Arial"/>
          <w:sz w:val="22"/>
        </w:rPr>
        <w:t>20 – Speaker backcans</w:t>
      </w:r>
    </w:p>
    <w:p w:rsidR="00000000" w:rsidRDefault="00DE4172">
      <w:pPr>
        <w:rPr>
          <w:rFonts w:ascii="Arial" w:hAnsi="Arial"/>
          <w:sz w:val="22"/>
        </w:rPr>
      </w:pPr>
      <w:r>
        <w:rPr>
          <w:rFonts w:ascii="Arial" w:hAnsi="Arial"/>
          <w:sz w:val="22"/>
        </w:rPr>
        <w:t>2 – Surface mount speakers for storage rooms</w:t>
      </w:r>
    </w:p>
    <w:p w:rsidR="00000000" w:rsidRDefault="00DE4172">
      <w:pPr>
        <w:rPr>
          <w:rFonts w:ascii="Arial" w:hAnsi="Arial"/>
          <w:sz w:val="22"/>
        </w:rPr>
      </w:pPr>
      <w:r>
        <w:rPr>
          <w:rFonts w:ascii="Arial" w:hAnsi="Arial"/>
          <w:sz w:val="22"/>
        </w:rPr>
        <w:t>1 – Amplifier shelf</w:t>
      </w:r>
    </w:p>
    <w:p w:rsidR="00000000" w:rsidRDefault="00DE4172">
      <w:pPr>
        <w:rPr>
          <w:rFonts w:ascii="Arial" w:hAnsi="Arial"/>
          <w:sz w:val="22"/>
        </w:rPr>
      </w:pPr>
      <w:r>
        <w:rPr>
          <w:rFonts w:ascii="Arial" w:hAnsi="Arial"/>
          <w:sz w:val="22"/>
        </w:rPr>
        <w:t>2 – Paging horns (1 in main truck bay, 1 in small truck bay across street)</w:t>
      </w:r>
    </w:p>
    <w:p w:rsidR="00000000" w:rsidRDefault="00DE4172">
      <w:pPr>
        <w:rPr>
          <w:rFonts w:ascii="Arial" w:hAnsi="Arial"/>
          <w:sz w:val="22"/>
        </w:rPr>
      </w:pPr>
      <w:r>
        <w:rPr>
          <w:rFonts w:ascii="Arial" w:hAnsi="Arial"/>
          <w:sz w:val="22"/>
        </w:rPr>
        <w:t>2 – Wall speaker assemblies</w:t>
      </w:r>
    </w:p>
    <w:p w:rsidR="00000000" w:rsidRDefault="00DE4172">
      <w:pPr>
        <w:rPr>
          <w:rFonts w:ascii="Arial" w:hAnsi="Arial"/>
          <w:sz w:val="22"/>
        </w:rPr>
      </w:pPr>
      <w:r>
        <w:rPr>
          <w:rFonts w:ascii="Arial" w:hAnsi="Arial"/>
          <w:sz w:val="22"/>
        </w:rPr>
        <w:t>3 – Replacement speakers for storeroom and storeroom office enclosures</w:t>
      </w:r>
    </w:p>
    <w:p w:rsidR="00000000" w:rsidRDefault="00DE4172">
      <w:pPr>
        <w:rPr>
          <w:rFonts w:ascii="Arial" w:hAnsi="Arial"/>
          <w:sz w:val="22"/>
        </w:rPr>
      </w:pPr>
      <w:r>
        <w:rPr>
          <w:rFonts w:ascii="Arial" w:hAnsi="Arial"/>
          <w:sz w:val="22"/>
        </w:rPr>
        <w:t xml:space="preserve">1 – Speaker </w:t>
      </w:r>
      <w:r>
        <w:rPr>
          <w:rFonts w:ascii="Arial" w:hAnsi="Arial"/>
          <w:sz w:val="22"/>
        </w:rPr>
        <w:t>disconnect switch for meeting room</w:t>
      </w:r>
    </w:p>
    <w:p w:rsidR="00000000" w:rsidRDefault="00DE4172">
      <w:pPr>
        <w:rPr>
          <w:rFonts w:ascii="Arial" w:hAnsi="Arial"/>
          <w:sz w:val="22"/>
        </w:rPr>
      </w:pPr>
      <w:r>
        <w:rPr>
          <w:rFonts w:ascii="Arial" w:hAnsi="Arial"/>
          <w:sz w:val="22"/>
        </w:rPr>
        <w:t>1 – 75 Watt paging amplifier with inputs for paging and music</w:t>
      </w:r>
    </w:p>
    <w:p w:rsidR="00000000" w:rsidRDefault="00DE4172">
      <w:pPr>
        <w:rPr>
          <w:rFonts w:ascii="Arial" w:hAnsi="Arial"/>
          <w:sz w:val="22"/>
        </w:rPr>
      </w:pPr>
      <w:r>
        <w:rPr>
          <w:rFonts w:ascii="Arial" w:hAnsi="Arial"/>
          <w:sz w:val="22"/>
        </w:rPr>
        <w:t>1 – Power supply and relay pack for override paging</w:t>
      </w:r>
    </w:p>
    <w:p w:rsidR="00000000" w:rsidRDefault="00DE4172">
      <w:pPr>
        <w:rPr>
          <w:rFonts w:ascii="Arial" w:hAnsi="Arial"/>
          <w:sz w:val="22"/>
        </w:rPr>
      </w:pPr>
    </w:p>
    <w:p w:rsidR="00000000" w:rsidRDefault="00DE4172">
      <w:pPr>
        <w:rPr>
          <w:rFonts w:ascii="Arial" w:hAnsi="Arial"/>
          <w:sz w:val="22"/>
        </w:rPr>
      </w:pPr>
      <w:r>
        <w:rPr>
          <w:rFonts w:ascii="Arial" w:hAnsi="Arial"/>
          <w:sz w:val="22"/>
        </w:rPr>
        <w:t xml:space="preserve">Purchase price of this system installed according to the Scope of Work will be $______ plus sales tax. </w:t>
      </w:r>
    </w:p>
    <w:p w:rsidR="00000000" w:rsidRDefault="00DE4172">
      <w:pPr>
        <w:rPr>
          <w:rFonts w:ascii="Arial" w:hAnsi="Arial"/>
          <w:sz w:val="22"/>
        </w:rPr>
      </w:pPr>
    </w:p>
    <w:p w:rsidR="00000000" w:rsidRDefault="00DE4172">
      <w:pPr>
        <w:pStyle w:val="Heading1"/>
        <w:rPr>
          <w:b w:val="0"/>
          <w:sz w:val="22"/>
        </w:rPr>
      </w:pPr>
      <w:r>
        <w:rPr>
          <w:sz w:val="22"/>
        </w:rPr>
        <w:t>INVITATION TO TAKE ACTION &amp; CLOSING PARAGRAPH</w:t>
      </w:r>
    </w:p>
    <w:p w:rsidR="00000000" w:rsidRDefault="00DE4172">
      <w:pPr>
        <w:rPr>
          <w:rFonts w:ascii="Arial" w:hAnsi="Arial"/>
          <w:b/>
          <w:sz w:val="22"/>
        </w:rPr>
      </w:pPr>
    </w:p>
    <w:p w:rsidR="00000000" w:rsidRDefault="00DE4172">
      <w:pPr>
        <w:rPr>
          <w:rFonts w:ascii="Arial" w:hAnsi="Arial"/>
          <w:sz w:val="22"/>
        </w:rPr>
      </w:pPr>
      <w:r>
        <w:rPr>
          <w:rFonts w:ascii="Arial" w:hAnsi="Arial"/>
          <w:sz w:val="22"/>
        </w:rPr>
        <w:t>We appreciate this opportunity to provide a quote and look forward to working with you on this project.  Should you have any questions after reviewing this proposal please contact me at &lt;COMPANY PHONE NUMBER&gt;.</w:t>
      </w:r>
    </w:p>
    <w:p w:rsidR="00000000" w:rsidRDefault="00DE4172">
      <w:pPr>
        <w:rPr>
          <w:rFonts w:ascii="Arial" w:hAnsi="Arial"/>
          <w:sz w:val="22"/>
        </w:rPr>
      </w:pPr>
    </w:p>
    <w:p w:rsidR="00000000" w:rsidRDefault="00DE4172">
      <w:pPr>
        <w:rPr>
          <w:rFonts w:ascii="Arial" w:hAnsi="Arial"/>
          <w:color w:val="FF0000"/>
          <w:sz w:val="22"/>
        </w:rPr>
      </w:pPr>
      <w:r>
        <w:rPr>
          <w:rFonts w:ascii="Arial" w:hAnsi="Arial"/>
          <w:sz w:val="22"/>
        </w:rPr>
        <w:t xml:space="preserve">We appreciate your inquiry and the opportunity to provide this proposal.  If an appointment can be arranged with your General Manager to discuss the recommendations please contact me at &lt;COMPANY PHONE NUMBER&gt;.  </w:t>
      </w:r>
      <w:r>
        <w:rPr>
          <w:rFonts w:ascii="Arial" w:hAnsi="Arial"/>
          <w:color w:val="FF0000"/>
          <w:sz w:val="22"/>
        </w:rPr>
        <w:t xml:space="preserve"> </w:t>
      </w:r>
    </w:p>
    <w:p w:rsidR="00000000" w:rsidRDefault="00DE4172">
      <w:pPr>
        <w:rPr>
          <w:rFonts w:ascii="Arial" w:hAnsi="Arial"/>
          <w:sz w:val="22"/>
        </w:rPr>
      </w:pPr>
    </w:p>
    <w:p w:rsidR="00000000" w:rsidRDefault="00DE4172">
      <w:pPr>
        <w:rPr>
          <w:rFonts w:ascii="Arial" w:hAnsi="Arial"/>
          <w:sz w:val="22"/>
        </w:rPr>
      </w:pPr>
    </w:p>
    <w:p w:rsidR="00000000" w:rsidRDefault="00DE4172">
      <w:pPr>
        <w:rPr>
          <w:rFonts w:ascii="Arial" w:hAnsi="Arial"/>
          <w:sz w:val="22"/>
        </w:rPr>
      </w:pPr>
    </w:p>
    <w:p w:rsidR="00000000" w:rsidRDefault="00DE4172">
      <w:pPr>
        <w:rPr>
          <w:rFonts w:ascii="Arial" w:hAnsi="Arial"/>
          <w:sz w:val="22"/>
        </w:rPr>
      </w:pPr>
      <w:r>
        <w:rPr>
          <w:rFonts w:ascii="Arial" w:hAnsi="Arial"/>
          <w:noProof/>
          <w:sz w:val="22"/>
        </w:rPr>
        <w:br w:type="page"/>
      </w:r>
    </w:p>
    <w:p w:rsidR="00000000" w:rsidRDefault="00DE4172">
      <w:pPr>
        <w:pStyle w:val="Heading1"/>
        <w:rPr>
          <w:sz w:val="22"/>
        </w:rPr>
      </w:pPr>
      <w:r>
        <w:rPr>
          <w:sz w:val="22"/>
        </w:rPr>
        <w:t>VERBAGE - KEY WORDS</w:t>
      </w:r>
    </w:p>
    <w:p w:rsidR="00000000" w:rsidRDefault="00DE4172">
      <w:pPr>
        <w:pStyle w:val="Heading1"/>
        <w:rPr>
          <w:sz w:val="22"/>
        </w:rPr>
      </w:pPr>
      <w:r>
        <w:rPr>
          <w:sz w:val="22"/>
        </w:rPr>
        <w:t>Weak</w:t>
      </w:r>
      <w:r>
        <w:rPr>
          <w:sz w:val="22"/>
        </w:rPr>
        <w:tab/>
      </w:r>
      <w:r>
        <w:rPr>
          <w:sz w:val="22"/>
        </w:rPr>
        <w:tab/>
        <w:t>Stronger</w:t>
      </w:r>
      <w:r>
        <w:rPr>
          <w:sz w:val="22"/>
        </w:rPr>
        <w:tab/>
      </w:r>
      <w:r>
        <w:rPr>
          <w:sz w:val="22"/>
        </w:rPr>
        <w:tab/>
        <w:t>Strongest</w:t>
      </w:r>
    </w:p>
    <w:p w:rsidR="00000000" w:rsidRDefault="00DE4172">
      <w:pPr>
        <w:rPr>
          <w:rFonts w:ascii="Arial" w:hAnsi="Arial"/>
          <w:sz w:val="22"/>
        </w:rPr>
      </w:pPr>
      <w:r>
        <w:rPr>
          <w:rFonts w:ascii="Arial" w:hAnsi="Arial"/>
          <w:sz w:val="22"/>
        </w:rPr>
        <w:t>Would</w:t>
      </w:r>
      <w:r>
        <w:rPr>
          <w:rFonts w:ascii="Arial" w:hAnsi="Arial"/>
          <w:sz w:val="22"/>
        </w:rPr>
        <w:tab/>
      </w:r>
      <w:r>
        <w:rPr>
          <w:rFonts w:ascii="Arial" w:hAnsi="Arial"/>
          <w:sz w:val="22"/>
        </w:rPr>
        <w:tab/>
        <w:t>Can</w:t>
      </w:r>
      <w:r>
        <w:rPr>
          <w:rFonts w:ascii="Arial" w:hAnsi="Arial"/>
          <w:sz w:val="22"/>
        </w:rPr>
        <w:tab/>
      </w:r>
      <w:r>
        <w:rPr>
          <w:rFonts w:ascii="Arial" w:hAnsi="Arial"/>
          <w:sz w:val="22"/>
        </w:rPr>
        <w:tab/>
      </w:r>
      <w:r>
        <w:rPr>
          <w:rFonts w:ascii="Arial" w:hAnsi="Arial"/>
          <w:sz w:val="22"/>
        </w:rPr>
        <w:tab/>
        <w:t>Will</w:t>
      </w:r>
    </w:p>
    <w:p w:rsidR="00000000" w:rsidRDefault="00DE4172">
      <w:pPr>
        <w:rPr>
          <w:rFonts w:ascii="Arial" w:hAnsi="Arial"/>
          <w:sz w:val="22"/>
        </w:rPr>
      </w:pPr>
      <w:r>
        <w:rPr>
          <w:rFonts w:ascii="Arial" w:hAnsi="Arial"/>
          <w:sz w:val="22"/>
        </w:rPr>
        <w:t>Could</w:t>
      </w:r>
      <w:r>
        <w:rPr>
          <w:rFonts w:ascii="Arial" w:hAnsi="Arial"/>
          <w:sz w:val="22"/>
        </w:rPr>
        <w:tab/>
      </w:r>
      <w:r>
        <w:rPr>
          <w:rFonts w:ascii="Arial" w:hAnsi="Arial"/>
          <w:sz w:val="22"/>
        </w:rPr>
        <w:tab/>
        <w:t>Can</w:t>
      </w:r>
      <w:r>
        <w:rPr>
          <w:rFonts w:ascii="Arial" w:hAnsi="Arial"/>
          <w:sz w:val="22"/>
        </w:rPr>
        <w:tab/>
      </w:r>
      <w:r>
        <w:rPr>
          <w:rFonts w:ascii="Arial" w:hAnsi="Arial"/>
          <w:sz w:val="22"/>
        </w:rPr>
        <w:tab/>
      </w:r>
      <w:r>
        <w:rPr>
          <w:rFonts w:ascii="Arial" w:hAnsi="Arial"/>
          <w:sz w:val="22"/>
        </w:rPr>
        <w:tab/>
        <w:t>Will</w:t>
      </w:r>
    </w:p>
    <w:p w:rsidR="00000000" w:rsidRDefault="00DE4172">
      <w:pPr>
        <w:rPr>
          <w:rFonts w:ascii="Arial" w:hAnsi="Arial"/>
          <w:sz w:val="22"/>
        </w:rPr>
      </w:pPr>
      <w:r>
        <w:rPr>
          <w:rFonts w:ascii="Arial" w:hAnsi="Arial"/>
          <w:sz w:val="22"/>
        </w:rPr>
        <w:t>Might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Will</w:t>
      </w:r>
    </w:p>
    <w:p w:rsidR="00000000" w:rsidRDefault="00DE4172">
      <w:pPr>
        <w:rPr>
          <w:rFonts w:ascii="Arial" w:hAnsi="Arial"/>
          <w:sz w:val="22"/>
        </w:rPr>
      </w:pPr>
      <w:r>
        <w:rPr>
          <w:rFonts w:ascii="Arial" w:hAnsi="Arial"/>
          <w:sz w:val="22"/>
        </w:rPr>
        <w:t>May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Will</w:t>
      </w:r>
    </w:p>
    <w:p w:rsidR="00000000" w:rsidRDefault="00DE4172">
      <w:pPr>
        <w:rPr>
          <w:rFonts w:ascii="Arial" w:hAnsi="Arial"/>
          <w:sz w:val="22"/>
        </w:rPr>
      </w:pPr>
      <w:r>
        <w:rPr>
          <w:rFonts w:ascii="Arial" w:hAnsi="Arial"/>
          <w:sz w:val="22"/>
        </w:rPr>
        <w:t>Should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Will</w:t>
      </w:r>
    </w:p>
    <w:p w:rsidR="00000000" w:rsidRDefault="00DE4172">
      <w:pPr>
        <w:rPr>
          <w:rFonts w:ascii="Arial" w:hAnsi="Arial"/>
          <w:sz w:val="22"/>
        </w:rPr>
      </w:pPr>
    </w:p>
    <w:p w:rsidR="00000000" w:rsidRDefault="00DE4172">
      <w:pPr>
        <w:pStyle w:val="Heading2"/>
        <w:ind w:left="0"/>
        <w:rPr>
          <w:sz w:val="22"/>
        </w:rPr>
      </w:pPr>
      <w:r>
        <w:rPr>
          <w:sz w:val="22"/>
        </w:rPr>
        <w:t>EXAMPLE A</w:t>
      </w:r>
    </w:p>
    <w:p w:rsidR="00000000" w:rsidRDefault="00DE4172">
      <w:pPr>
        <w:pStyle w:val="Heading2"/>
        <w:ind w:hanging="273"/>
        <w:rPr>
          <w:sz w:val="22"/>
        </w:rPr>
      </w:pPr>
      <w:r>
        <w:rPr>
          <w:sz w:val="22"/>
        </w:rPr>
        <w:t xml:space="preserve">Poor </w:t>
      </w:r>
    </w:p>
    <w:p w:rsidR="00000000" w:rsidRDefault="00DE4172">
      <w:pPr>
        <w:rPr>
          <w:rFonts w:ascii="Arial" w:hAnsi="Arial"/>
          <w:sz w:val="22"/>
        </w:rPr>
      </w:pPr>
      <w:r>
        <w:rPr>
          <w:rFonts w:ascii="Arial" w:hAnsi="Arial"/>
          <w:sz w:val="22"/>
        </w:rPr>
        <w:t>The speaker system we are proposing would provide proper coverage for your offices.</w:t>
      </w:r>
    </w:p>
    <w:p w:rsidR="00000000" w:rsidRDefault="00DE4172">
      <w:pPr>
        <w:jc w:val="center"/>
        <w:rPr>
          <w:rFonts w:ascii="Arial" w:hAnsi="Arial"/>
          <w:sz w:val="22"/>
        </w:rPr>
      </w:pPr>
      <w:r>
        <w:rPr>
          <w:rFonts w:ascii="Arial" w:hAnsi="Arial"/>
          <w:sz w:val="22"/>
        </w:rPr>
        <w:t>(It would if you would buy from me…)</w:t>
      </w:r>
    </w:p>
    <w:p w:rsidR="00000000" w:rsidRDefault="00DE4172">
      <w:pPr>
        <w:pStyle w:val="Heading2"/>
        <w:ind w:hanging="273"/>
        <w:rPr>
          <w:sz w:val="22"/>
        </w:rPr>
      </w:pPr>
      <w:r>
        <w:rPr>
          <w:sz w:val="22"/>
        </w:rPr>
        <w:t xml:space="preserve">Better </w:t>
      </w:r>
    </w:p>
    <w:p w:rsidR="00000000" w:rsidRDefault="00DE4172">
      <w:pPr>
        <w:rPr>
          <w:rFonts w:ascii="Arial" w:hAnsi="Arial"/>
          <w:sz w:val="22"/>
        </w:rPr>
      </w:pPr>
      <w:r>
        <w:rPr>
          <w:rFonts w:ascii="Arial" w:hAnsi="Arial"/>
          <w:sz w:val="22"/>
        </w:rPr>
        <w:t>The speaker system we</w:t>
      </w:r>
      <w:r>
        <w:rPr>
          <w:rFonts w:ascii="Arial" w:hAnsi="Arial"/>
          <w:sz w:val="22"/>
        </w:rPr>
        <w:t xml:space="preserve"> are proposing will provide proper coverage for your offices.</w:t>
      </w:r>
    </w:p>
    <w:p w:rsidR="00000000" w:rsidRDefault="00DE4172">
      <w:pPr>
        <w:jc w:val="center"/>
        <w:rPr>
          <w:rFonts w:ascii="Arial" w:hAnsi="Arial"/>
          <w:sz w:val="22"/>
        </w:rPr>
      </w:pPr>
    </w:p>
    <w:p w:rsidR="00000000" w:rsidRDefault="00DE4172">
      <w:pPr>
        <w:pStyle w:val="Heading2"/>
        <w:ind w:left="0"/>
        <w:rPr>
          <w:sz w:val="22"/>
        </w:rPr>
      </w:pPr>
      <w:r>
        <w:rPr>
          <w:sz w:val="22"/>
        </w:rPr>
        <w:t>EXAMPLE B</w:t>
      </w:r>
    </w:p>
    <w:p w:rsidR="00000000" w:rsidRDefault="00DE4172">
      <w:pPr>
        <w:pStyle w:val="Heading2"/>
        <w:ind w:hanging="273"/>
        <w:rPr>
          <w:sz w:val="22"/>
        </w:rPr>
      </w:pPr>
      <w:r>
        <w:rPr>
          <w:sz w:val="22"/>
        </w:rPr>
        <w:t xml:space="preserve">Poor </w:t>
      </w:r>
    </w:p>
    <w:p w:rsidR="00000000" w:rsidRDefault="00DE4172">
      <w:pPr>
        <w:rPr>
          <w:rFonts w:ascii="Arial" w:hAnsi="Arial"/>
          <w:sz w:val="22"/>
        </w:rPr>
      </w:pPr>
      <w:r>
        <w:rPr>
          <w:rFonts w:ascii="Arial" w:hAnsi="Arial"/>
          <w:sz w:val="22"/>
        </w:rPr>
        <w:t>Our service technicians could provide the finest maintenance on your system.</w:t>
      </w:r>
    </w:p>
    <w:p w:rsidR="00000000" w:rsidRDefault="00DE4172">
      <w:pPr>
        <w:jc w:val="center"/>
        <w:rPr>
          <w:rFonts w:ascii="Arial" w:hAnsi="Arial"/>
          <w:sz w:val="22"/>
        </w:rPr>
      </w:pPr>
      <w:r>
        <w:rPr>
          <w:rFonts w:ascii="Arial" w:hAnsi="Arial"/>
          <w:sz w:val="22"/>
        </w:rPr>
        <w:t>(They could if they got around to it!…)</w:t>
      </w:r>
    </w:p>
    <w:p w:rsidR="00000000" w:rsidRDefault="00DE4172">
      <w:pPr>
        <w:pStyle w:val="Heading2"/>
        <w:ind w:hanging="273"/>
        <w:rPr>
          <w:sz w:val="22"/>
        </w:rPr>
      </w:pPr>
      <w:r>
        <w:rPr>
          <w:sz w:val="22"/>
        </w:rPr>
        <w:t xml:space="preserve">Better </w:t>
      </w:r>
    </w:p>
    <w:p w:rsidR="00000000" w:rsidRDefault="00DE4172">
      <w:pPr>
        <w:rPr>
          <w:rFonts w:ascii="Arial" w:hAnsi="Arial"/>
          <w:sz w:val="22"/>
        </w:rPr>
      </w:pPr>
      <w:r>
        <w:rPr>
          <w:rFonts w:ascii="Arial" w:hAnsi="Arial"/>
          <w:sz w:val="22"/>
        </w:rPr>
        <w:t>Our service technicians can provide the finest maintenance on your system.</w:t>
      </w:r>
    </w:p>
    <w:p w:rsidR="00000000" w:rsidRDefault="00DE4172">
      <w:pPr>
        <w:jc w:val="center"/>
        <w:rPr>
          <w:rFonts w:ascii="Arial" w:hAnsi="Arial"/>
          <w:sz w:val="22"/>
        </w:rPr>
      </w:pPr>
      <w:r>
        <w:rPr>
          <w:rFonts w:ascii="Arial" w:hAnsi="Arial"/>
          <w:sz w:val="22"/>
        </w:rPr>
        <w:t>(They can if they wake up in time to get to work…)</w:t>
      </w:r>
    </w:p>
    <w:p w:rsidR="00000000" w:rsidRDefault="00DE4172">
      <w:pPr>
        <w:pStyle w:val="Heading2"/>
        <w:ind w:hanging="273"/>
        <w:rPr>
          <w:sz w:val="22"/>
        </w:rPr>
      </w:pPr>
      <w:r>
        <w:rPr>
          <w:sz w:val="22"/>
        </w:rPr>
        <w:t xml:space="preserve">Best </w:t>
      </w:r>
    </w:p>
    <w:p w:rsidR="00000000" w:rsidRDefault="00DE4172">
      <w:pPr>
        <w:rPr>
          <w:rFonts w:ascii="Arial" w:hAnsi="Arial"/>
          <w:sz w:val="22"/>
        </w:rPr>
      </w:pPr>
      <w:r>
        <w:rPr>
          <w:rFonts w:ascii="Arial" w:hAnsi="Arial"/>
          <w:sz w:val="22"/>
        </w:rPr>
        <w:t>Our service technicians will provide the finest maintenance on your system.</w:t>
      </w:r>
    </w:p>
    <w:p w:rsidR="00000000" w:rsidRDefault="00DE4172">
      <w:pPr>
        <w:rPr>
          <w:rFonts w:ascii="Arial" w:hAnsi="Arial"/>
          <w:sz w:val="22"/>
        </w:rPr>
      </w:pPr>
    </w:p>
    <w:p w:rsidR="00000000" w:rsidRDefault="00DE4172">
      <w:pPr>
        <w:pStyle w:val="Heading2"/>
        <w:ind w:left="0"/>
        <w:rPr>
          <w:sz w:val="22"/>
        </w:rPr>
      </w:pPr>
      <w:r>
        <w:rPr>
          <w:sz w:val="22"/>
        </w:rPr>
        <w:t>EXAMPLE C</w:t>
      </w:r>
    </w:p>
    <w:p w:rsidR="00000000" w:rsidRDefault="00DE4172">
      <w:pPr>
        <w:rPr>
          <w:rFonts w:ascii="Arial" w:hAnsi="Arial"/>
          <w:sz w:val="22"/>
        </w:rPr>
      </w:pPr>
      <w:r>
        <w:rPr>
          <w:rFonts w:ascii="Arial" w:hAnsi="Arial"/>
          <w:sz w:val="22"/>
        </w:rPr>
        <w:t>Below please find a proposal for a voice reinforcement system for your sanctuary.  Due to</w:t>
      </w:r>
      <w:r>
        <w:rPr>
          <w:rFonts w:ascii="Arial" w:hAnsi="Arial"/>
          <w:sz w:val="22"/>
        </w:rPr>
        <w:t xml:space="preserve"> survey results and engineering studies conducted by &lt;COMPANY NAME&gt;, the proposed system is recommended.  Investing in the proposed equipment will provide the sanctuary with a high quality voice reinforcement system for many years.  </w:t>
      </w:r>
    </w:p>
    <w:p w:rsidR="00000000" w:rsidRDefault="00DE4172">
      <w:pPr>
        <w:pStyle w:val="Heading1"/>
        <w:rPr>
          <w:sz w:val="22"/>
        </w:rPr>
      </w:pPr>
      <w:r>
        <w:rPr>
          <w:sz w:val="22"/>
        </w:rPr>
        <w:br w:type="page"/>
      </w:r>
      <w:r>
        <w:rPr>
          <w:sz w:val="22"/>
        </w:rPr>
        <w:lastRenderedPageBreak/>
        <w:t>ALL-IN-ONE LETTER</w:t>
      </w:r>
    </w:p>
    <w:p w:rsidR="00000000" w:rsidRDefault="00DE4172">
      <w:pPr>
        <w:jc w:val="center"/>
        <w:rPr>
          <w:rFonts w:ascii="Arial" w:hAnsi="Arial"/>
          <w:b/>
          <w:sz w:val="22"/>
        </w:rPr>
      </w:pPr>
    </w:p>
    <w:p w:rsidR="00000000" w:rsidRDefault="00DE4172">
      <w:pPr>
        <w:jc w:val="center"/>
        <w:rPr>
          <w:rFonts w:ascii="Arial" w:hAnsi="Arial"/>
          <w:b/>
          <w:sz w:val="22"/>
        </w:rPr>
      </w:pPr>
    </w:p>
    <w:p w:rsidR="00000000" w:rsidRDefault="00DE4172">
      <w:pPr>
        <w:rPr>
          <w:rFonts w:ascii="Arial" w:hAnsi="Arial"/>
          <w:sz w:val="22"/>
        </w:rPr>
      </w:pPr>
      <w:r>
        <w:rPr>
          <w:rFonts w:ascii="Arial" w:hAnsi="Arial"/>
          <w:sz w:val="22"/>
        </w:rPr>
        <w:t>&lt;</w:t>
      </w:r>
      <w:r>
        <w:rPr>
          <w:rFonts w:ascii="Arial" w:hAnsi="Arial"/>
          <w:caps/>
          <w:sz w:val="22"/>
        </w:rPr>
        <w:t>Customer First/Last Name</w:t>
      </w:r>
      <w:r>
        <w:rPr>
          <w:rFonts w:ascii="Arial" w:hAnsi="Arial"/>
          <w:sz w:val="22"/>
        </w:rPr>
        <w:t>&gt;</w:t>
      </w:r>
    </w:p>
    <w:p w:rsidR="00000000" w:rsidRDefault="00DE4172">
      <w:pPr>
        <w:rPr>
          <w:rFonts w:ascii="Arial" w:hAnsi="Arial"/>
          <w:caps/>
          <w:sz w:val="22"/>
        </w:rPr>
      </w:pPr>
      <w:r>
        <w:rPr>
          <w:rFonts w:ascii="Arial" w:hAnsi="Arial"/>
          <w:sz w:val="22"/>
        </w:rPr>
        <w:t>&lt;</w:t>
      </w:r>
      <w:r>
        <w:rPr>
          <w:rFonts w:ascii="Arial" w:hAnsi="Arial"/>
          <w:caps/>
          <w:sz w:val="22"/>
        </w:rPr>
        <w:t>Customer Name&gt;</w:t>
      </w:r>
    </w:p>
    <w:p w:rsidR="00000000" w:rsidRDefault="00DE4172">
      <w:pPr>
        <w:rPr>
          <w:rFonts w:ascii="Arial" w:hAnsi="Arial"/>
          <w:caps/>
          <w:sz w:val="22"/>
        </w:rPr>
      </w:pPr>
      <w:r>
        <w:rPr>
          <w:rFonts w:ascii="Arial" w:hAnsi="Arial"/>
          <w:caps/>
          <w:sz w:val="22"/>
        </w:rPr>
        <w:t>&lt;Customer Address&gt;</w:t>
      </w:r>
    </w:p>
    <w:p w:rsidR="00000000" w:rsidRDefault="00DE4172">
      <w:pPr>
        <w:rPr>
          <w:rFonts w:ascii="Arial" w:hAnsi="Arial"/>
          <w:caps/>
          <w:sz w:val="22"/>
        </w:rPr>
      </w:pPr>
    </w:p>
    <w:p w:rsidR="00000000" w:rsidRDefault="00DE4172">
      <w:pPr>
        <w:rPr>
          <w:rFonts w:ascii="Arial" w:hAnsi="Arial"/>
          <w:sz w:val="22"/>
        </w:rPr>
      </w:pPr>
      <w:r>
        <w:rPr>
          <w:rFonts w:ascii="Arial" w:hAnsi="Arial"/>
          <w:sz w:val="22"/>
        </w:rPr>
        <w:t>Dear &lt;</w:t>
      </w:r>
      <w:r>
        <w:rPr>
          <w:rFonts w:ascii="Arial" w:hAnsi="Arial"/>
          <w:caps/>
          <w:sz w:val="22"/>
        </w:rPr>
        <w:t>First Name</w:t>
      </w:r>
      <w:r>
        <w:rPr>
          <w:rFonts w:ascii="Arial" w:hAnsi="Arial"/>
          <w:sz w:val="22"/>
        </w:rPr>
        <w:t>&gt;,</w:t>
      </w:r>
    </w:p>
    <w:p w:rsidR="00000000" w:rsidRDefault="00DE4172">
      <w:pPr>
        <w:rPr>
          <w:rFonts w:ascii="Arial" w:hAnsi="Arial"/>
          <w:sz w:val="22"/>
        </w:rPr>
      </w:pPr>
    </w:p>
    <w:p w:rsidR="00000000" w:rsidRDefault="00DE4172">
      <w:pPr>
        <w:rPr>
          <w:rFonts w:ascii="Arial" w:hAnsi="Arial"/>
          <w:sz w:val="22"/>
        </w:rPr>
      </w:pPr>
      <w:r>
        <w:rPr>
          <w:rFonts w:ascii="Arial" w:hAnsi="Arial"/>
          <w:sz w:val="22"/>
        </w:rPr>
        <w:t>Below is the proposal for the &lt;MANF&gt; Program Service, which includes a paging system for &lt;CUSTOMER/PROJECT NAME&gt;.  As discussed, the proposed equipment is commercial grade an</w:t>
      </w:r>
      <w:r>
        <w:rPr>
          <w:rFonts w:ascii="Arial" w:hAnsi="Arial"/>
          <w:sz w:val="22"/>
        </w:rPr>
        <w:t>d designed for continuous, long-term use.  The recommended equipment includes the following:</w:t>
      </w:r>
    </w:p>
    <w:p w:rsidR="00000000" w:rsidRDefault="00DE4172">
      <w:pPr>
        <w:rPr>
          <w:rFonts w:ascii="Arial" w:hAnsi="Arial"/>
          <w:sz w:val="22"/>
        </w:rPr>
      </w:pPr>
    </w:p>
    <w:p w:rsidR="00000000" w:rsidRDefault="00DE4172">
      <w:pPr>
        <w:rPr>
          <w:rFonts w:ascii="Arial" w:hAnsi="Arial"/>
          <w:sz w:val="22"/>
        </w:rPr>
      </w:pPr>
      <w:r>
        <w:rPr>
          <w:rFonts w:ascii="Arial" w:hAnsi="Arial"/>
          <w:sz w:val="22"/>
        </w:rPr>
        <w:tab/>
        <w:t xml:space="preserve">   2 – &lt;MANF&gt; Program Amplifiers, 10 Watt</w:t>
      </w:r>
    </w:p>
    <w:p w:rsidR="00000000" w:rsidRDefault="00DE4172">
      <w:pPr>
        <w:rPr>
          <w:rFonts w:ascii="Arial" w:hAnsi="Arial"/>
          <w:sz w:val="22"/>
        </w:rPr>
      </w:pPr>
      <w:r>
        <w:rPr>
          <w:rFonts w:ascii="Arial" w:hAnsi="Arial"/>
          <w:sz w:val="22"/>
        </w:rPr>
        <w:tab/>
        <w:t xml:space="preserve">   2 – &lt;MANF&gt; Gooseneck Microphones</w:t>
      </w:r>
    </w:p>
    <w:p w:rsidR="00000000" w:rsidRDefault="00DE4172">
      <w:pPr>
        <w:rPr>
          <w:rFonts w:ascii="Arial" w:hAnsi="Arial"/>
          <w:sz w:val="22"/>
        </w:rPr>
      </w:pPr>
      <w:r>
        <w:rPr>
          <w:rFonts w:ascii="Arial" w:hAnsi="Arial"/>
          <w:sz w:val="22"/>
        </w:rPr>
        <w:tab/>
        <w:t>14  – &lt;MANF&gt; Speaker Assemblies</w:t>
      </w:r>
    </w:p>
    <w:p w:rsidR="00000000" w:rsidRDefault="00DE4172">
      <w:pPr>
        <w:rPr>
          <w:rFonts w:ascii="Arial" w:hAnsi="Arial"/>
          <w:sz w:val="22"/>
        </w:rPr>
      </w:pPr>
      <w:r>
        <w:rPr>
          <w:rFonts w:ascii="Arial" w:hAnsi="Arial"/>
          <w:sz w:val="22"/>
        </w:rPr>
        <w:tab/>
        <w:t>14  – &lt;MANF&gt; White Speaker Baffles</w:t>
      </w:r>
    </w:p>
    <w:p w:rsidR="00000000" w:rsidRDefault="00DE4172">
      <w:pPr>
        <w:rPr>
          <w:rFonts w:ascii="Arial" w:hAnsi="Arial"/>
          <w:sz w:val="22"/>
        </w:rPr>
      </w:pPr>
      <w:r>
        <w:rPr>
          <w:rFonts w:ascii="Arial" w:hAnsi="Arial"/>
          <w:sz w:val="22"/>
        </w:rPr>
        <w:tab/>
        <w:t>14  – &lt;MANF&gt; Tile Support Bridges</w:t>
      </w:r>
    </w:p>
    <w:p w:rsidR="00000000" w:rsidRDefault="00DE4172">
      <w:pPr>
        <w:rPr>
          <w:rFonts w:ascii="Arial" w:hAnsi="Arial"/>
          <w:sz w:val="22"/>
        </w:rPr>
      </w:pPr>
      <w:r>
        <w:rPr>
          <w:rFonts w:ascii="Arial" w:hAnsi="Arial"/>
          <w:sz w:val="22"/>
        </w:rPr>
        <w:tab/>
        <w:t>1 lot – Wire, cable and installation materials</w:t>
      </w:r>
    </w:p>
    <w:p w:rsidR="00000000" w:rsidRDefault="00DE4172">
      <w:pPr>
        <w:rPr>
          <w:rFonts w:ascii="Arial" w:hAnsi="Arial"/>
          <w:sz w:val="22"/>
        </w:rPr>
      </w:pPr>
    </w:p>
    <w:p w:rsidR="00000000" w:rsidRDefault="00DE4172">
      <w:pPr>
        <w:rPr>
          <w:rFonts w:ascii="Arial" w:hAnsi="Arial"/>
          <w:sz w:val="22"/>
        </w:rPr>
      </w:pPr>
      <w:r>
        <w:rPr>
          <w:rFonts w:ascii="Arial" w:hAnsi="Arial"/>
          <w:sz w:val="22"/>
        </w:rPr>
        <w:t xml:space="preserve">The purchase price of the equipment is $_____, plus sales tax, and includes a one (1) year warranty on both the materials and the labor.  &lt;MANF&gt; Program Service will be installed for a </w:t>
      </w:r>
      <w:r>
        <w:rPr>
          <w:rFonts w:ascii="Arial" w:hAnsi="Arial"/>
          <w:sz w:val="22"/>
        </w:rPr>
        <w:t>monthly service fee of $_____.</w:t>
      </w:r>
    </w:p>
    <w:p w:rsidR="00000000" w:rsidRDefault="00DE4172">
      <w:pPr>
        <w:rPr>
          <w:rFonts w:ascii="Arial" w:hAnsi="Arial"/>
          <w:sz w:val="22"/>
        </w:rPr>
      </w:pPr>
    </w:p>
    <w:p w:rsidR="00000000" w:rsidRDefault="00DE4172">
      <w:pPr>
        <w:rPr>
          <w:rFonts w:ascii="Arial" w:hAnsi="Arial"/>
          <w:sz w:val="22"/>
        </w:rPr>
      </w:pPr>
      <w:r>
        <w:rPr>
          <w:rFonts w:ascii="Arial" w:hAnsi="Arial"/>
          <w:sz w:val="22"/>
        </w:rPr>
        <w:t xml:space="preserve">Thank you for your time and thoughtful consideration.  &lt;MANF&gt; values your inquiry and looks forward to working with you on this project.  If you have questions after reviewing the proposal, please contact me at &lt;COMPANY PHONE NUMBER&gt;.  </w:t>
      </w:r>
    </w:p>
    <w:p w:rsidR="00DE4172" w:rsidRDefault="00DE4172">
      <w:pPr>
        <w:rPr>
          <w:rFonts w:ascii="Arial" w:hAnsi="Arial"/>
          <w:sz w:val="22"/>
        </w:rPr>
      </w:pPr>
    </w:p>
    <w:sectPr w:rsidR="00DE4172">
      <w:headerReference w:type="even" r:id="rId7"/>
      <w:headerReference w:type="default" r:id="rId8"/>
      <w:footerReference w:type="even" r:id="rId9"/>
      <w:footerReference w:type="default" r:id="rId10"/>
      <w:headerReference w:type="first" r:id="rId11"/>
      <w:footerReference w:type="first" r:id="rId12"/>
      <w:pgSz w:w="12240" w:h="15840"/>
      <w:pgMar w:top="1080" w:right="180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72" w:rsidRDefault="00DE4172">
      <w:r>
        <w:separator/>
      </w:r>
    </w:p>
  </w:endnote>
  <w:endnote w:type="continuationSeparator" w:id="0">
    <w:p w:rsidR="00DE4172" w:rsidRDefault="00DE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B5" w:rsidRDefault="00660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E2726">
    <w:pPr>
      <w:pStyle w:val="Footer"/>
      <w:rPr>
        <w:rFonts w:ascii="Arial" w:hAnsi="Arial"/>
        <w:i/>
        <w:sz w:val="20"/>
      </w:rPr>
    </w:pPr>
    <w:bookmarkStart w:id="0" w:name="_GoBack"/>
    <w:bookmarkEnd w:id="0"/>
    <w:r>
      <w:rPr>
        <w:noProof/>
      </w:rPr>
      <w:drawing>
        <wp:inline distT="0" distB="0" distL="0" distR="0">
          <wp:extent cx="1428750" cy="295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295275"/>
                  </a:xfrm>
                  <a:prstGeom prst="rect">
                    <a:avLst/>
                  </a:prstGeom>
                  <a:noFill/>
                  <a:ln>
                    <a:noFill/>
                  </a:ln>
                </pic:spPr>
              </pic:pic>
            </a:graphicData>
          </a:graphic>
        </wp:inline>
      </w:drawing>
    </w:r>
    <w:r w:rsidR="00DE4172">
      <w:tab/>
    </w:r>
    <w:r w:rsidR="00DE4172">
      <w:tab/>
    </w:r>
    <w:r w:rsidR="00DE4172">
      <w:rPr>
        <w:rFonts w:ascii="Arial" w:hAnsi="Arial"/>
        <w:i/>
        <w:sz w:val="20"/>
      </w:rPr>
      <w:t>NSCA Sample Form</w:t>
    </w:r>
  </w:p>
  <w:p w:rsidR="00000000" w:rsidRDefault="00DE4172">
    <w:pPr>
      <w:pStyle w:val="Footer"/>
      <w:rPr>
        <w:rFonts w:ascii="Univers" w:hAnsi="Univers"/>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B5" w:rsidRDefault="0066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72" w:rsidRDefault="00DE4172">
      <w:r>
        <w:separator/>
      </w:r>
    </w:p>
  </w:footnote>
  <w:footnote w:type="continuationSeparator" w:id="0">
    <w:p w:rsidR="00DE4172" w:rsidRDefault="00DE4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B5" w:rsidRDefault="00660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B5" w:rsidRDefault="00660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B5" w:rsidRDefault="00660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B5"/>
    <w:rsid w:val="00660BB5"/>
    <w:rsid w:val="007E2726"/>
    <w:rsid w:val="00DE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ind w:left="287"/>
      <w:outlineLvl w:val="1"/>
    </w:pPr>
    <w:rPr>
      <w:rFonts w:ascii="Arial" w:hAnsi="Arial"/>
      <w:b/>
      <w:i/>
      <w:kern w:val="28"/>
      <w:sz w:val="28"/>
    </w:rPr>
  </w:style>
  <w:style w:type="paragraph" w:styleId="Heading3">
    <w:name w:val="heading 3"/>
    <w:basedOn w:val="Normal"/>
    <w:next w:val="Normal"/>
    <w:qFormat/>
    <w:pPr>
      <w:keepNext/>
      <w:spacing w:before="240" w:after="60"/>
      <w:ind w:left="432"/>
      <w:outlineLvl w:val="2"/>
    </w:pPr>
    <w:rPr>
      <w:rFonts w:ascii="Arial" w:hAnsi="Arial"/>
      <w:b/>
      <w:kern w:val="28"/>
      <w:sz w:val="26"/>
    </w:rPr>
  </w:style>
  <w:style w:type="paragraph" w:styleId="Heading4">
    <w:name w:val="heading 4"/>
    <w:basedOn w:val="Normal"/>
    <w:next w:val="Normal"/>
    <w:qFormat/>
    <w:pPr>
      <w:keepNext/>
      <w:spacing w:before="240" w:after="60"/>
      <w:ind w:left="864"/>
      <w:outlineLvl w:val="3"/>
    </w:pPr>
    <w:rPr>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b/>
      <w:kern w:val="28"/>
    </w:rPr>
  </w:style>
  <w:style w:type="paragraph" w:styleId="BodyText2">
    <w:name w:val="Body Text 2"/>
    <w:basedOn w:val="Normal"/>
    <w:rPr>
      <w:rFonts w:ascii="Century Gothic" w:hAnsi="Century Gothic"/>
      <w:sz w:val="20"/>
    </w:rPr>
  </w:style>
  <w:style w:type="paragraph" w:styleId="BodyText20">
    <w:name w:val="Body Text 2"/>
    <w:basedOn w:val="Normal"/>
    <w:pPr>
      <w:ind w:left="-1080"/>
    </w:pPr>
    <w:rPr>
      <w:rFonts w:ascii="Century Gothic" w:hAnsi="Century Gothic"/>
      <w:i/>
    </w:rPr>
  </w:style>
  <w:style w:type="paragraph" w:styleId="BodyText3">
    <w:name w:val="Body Text 3"/>
    <w:basedOn w:val="Normal"/>
    <w:pPr>
      <w:jc w:val="center"/>
    </w:pPr>
    <w:rPr>
      <w:rFonts w:ascii="Univers" w:hAnsi="Univer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Univers" w:hAnsi="Univers"/>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ind w:left="287"/>
      <w:outlineLvl w:val="1"/>
    </w:pPr>
    <w:rPr>
      <w:rFonts w:ascii="Arial" w:hAnsi="Arial"/>
      <w:b/>
      <w:i/>
      <w:kern w:val="28"/>
      <w:sz w:val="28"/>
    </w:rPr>
  </w:style>
  <w:style w:type="paragraph" w:styleId="Heading3">
    <w:name w:val="heading 3"/>
    <w:basedOn w:val="Normal"/>
    <w:next w:val="Normal"/>
    <w:qFormat/>
    <w:pPr>
      <w:keepNext/>
      <w:spacing w:before="240" w:after="60"/>
      <w:ind w:left="432"/>
      <w:outlineLvl w:val="2"/>
    </w:pPr>
    <w:rPr>
      <w:rFonts w:ascii="Arial" w:hAnsi="Arial"/>
      <w:b/>
      <w:kern w:val="28"/>
      <w:sz w:val="26"/>
    </w:rPr>
  </w:style>
  <w:style w:type="paragraph" w:styleId="Heading4">
    <w:name w:val="heading 4"/>
    <w:basedOn w:val="Normal"/>
    <w:next w:val="Normal"/>
    <w:qFormat/>
    <w:pPr>
      <w:keepNext/>
      <w:spacing w:before="240" w:after="60"/>
      <w:ind w:left="864"/>
      <w:outlineLvl w:val="3"/>
    </w:pPr>
    <w:rPr>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b/>
      <w:kern w:val="28"/>
    </w:rPr>
  </w:style>
  <w:style w:type="paragraph" w:styleId="BodyText2">
    <w:name w:val="Body Text 2"/>
    <w:basedOn w:val="Normal"/>
    <w:rPr>
      <w:rFonts w:ascii="Century Gothic" w:hAnsi="Century Gothic"/>
      <w:sz w:val="20"/>
    </w:rPr>
  </w:style>
  <w:style w:type="paragraph" w:styleId="BodyText20">
    <w:name w:val="Body Text 2"/>
    <w:basedOn w:val="Normal"/>
    <w:pPr>
      <w:ind w:left="-1080"/>
    </w:pPr>
    <w:rPr>
      <w:rFonts w:ascii="Century Gothic" w:hAnsi="Century Gothic"/>
      <w:i/>
    </w:rPr>
  </w:style>
  <w:style w:type="paragraph" w:styleId="BodyText3">
    <w:name w:val="Body Text 3"/>
    <w:basedOn w:val="Normal"/>
    <w:pPr>
      <w:jc w:val="center"/>
    </w:pPr>
    <w:rPr>
      <w:rFonts w:ascii="Univers" w:hAnsi="Univer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Univers" w:hAnsi="Univer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Cover Letter and Scope of Work</vt:lpstr>
    </vt:vector>
  </TitlesOfParts>
  <Company>NSCA</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Cover Letter and Scope of Work</dc:title>
  <dc:creator>JMontgomery</dc:creator>
  <cp:lastModifiedBy>Nick Hlas</cp:lastModifiedBy>
  <cp:revision>2</cp:revision>
  <cp:lastPrinted>2001-07-31T18:43:00Z</cp:lastPrinted>
  <dcterms:created xsi:type="dcterms:W3CDTF">2014-10-29T14:57:00Z</dcterms:created>
  <dcterms:modified xsi:type="dcterms:W3CDTF">2014-10-29T14:57:00Z</dcterms:modified>
</cp:coreProperties>
</file>